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D11884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D11884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D11884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D11884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D11884">
        <w:rPr>
          <w:rFonts w:ascii="Liberation Serif" w:hAnsi="Liberation Serif"/>
          <w:sz w:val="22"/>
          <w:szCs w:val="22"/>
        </w:rPr>
        <w:tab/>
      </w:r>
      <w:r w:rsidR="00653BE9" w:rsidRPr="00D11884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D11884">
        <w:rPr>
          <w:rFonts w:ascii="Liberation Serif" w:hAnsi="Liberation Serif"/>
          <w:sz w:val="22"/>
          <w:szCs w:val="22"/>
        </w:rPr>
        <w:t xml:space="preserve">, </w:t>
      </w:r>
      <w:r w:rsidR="0046174D" w:rsidRPr="00D11884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D11884">
        <w:rPr>
          <w:rFonts w:ascii="Liberation Serif" w:hAnsi="Liberation Serif"/>
          <w:sz w:val="22"/>
          <w:szCs w:val="22"/>
        </w:rPr>
        <w:t>руководствуясь</w:t>
      </w:r>
      <w:r w:rsidR="0025620B" w:rsidRPr="00D11884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D11884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D11884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hAnsi="Liberation Serif"/>
          <w:sz w:val="22"/>
          <w:szCs w:val="22"/>
        </w:rPr>
        <w:t xml:space="preserve">1) </w:t>
      </w:r>
      <w:r w:rsidR="00B91617" w:rsidRPr="00D11884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Открытого акционерного общества «Межрегиональная распределительная сетевая компания Урала» </w:t>
      </w:r>
      <w:r w:rsidR="00547DB8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производственное отделение «Восточные электрические сети» 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D11884">
        <w:rPr>
          <w:rFonts w:ascii="Liberation Serif" w:eastAsia="Times New Roman" w:hAnsi="Liberation Serif" w:cs="Liberation Serif"/>
          <w:sz w:val="22"/>
          <w:szCs w:val="22"/>
        </w:rPr>
        <w:t>23510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547DB8" w:rsidRPr="00D11884">
        <w:rPr>
          <w:rFonts w:ascii="Liberation Serif" w:eastAsia="Times New Roman" w:hAnsi="Liberation Serif" w:cs="Liberation Serif"/>
          <w:sz w:val="22"/>
          <w:szCs w:val="22"/>
        </w:rPr>
        <w:t>Богданович, ул. Ленина, 13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размещения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линии электропередачи, 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экспл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уатации инженерного сооружения;</w:t>
      </w:r>
    </w:p>
    <w:p w:rsidR="009A512E" w:rsidRPr="00D11884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сервитута: на основании пункта 1 статьи 39.37 Земельно</w:t>
      </w:r>
      <w:r w:rsidR="00F31F0F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го кодекса Российской Федерации </w:t>
      </w:r>
      <w:r w:rsidR="009A512E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для </w:t>
      </w:r>
      <w:r w:rsidR="00310FEA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размещения объектов электросетевого хозяйства </w:t>
      </w:r>
      <w:r w:rsidR="00547DB8" w:rsidRPr="00D11884">
        <w:rPr>
          <w:rFonts w:ascii="Liberation Serif" w:hAnsi="Liberation Serif" w:cs="Liberation Serif"/>
          <w:sz w:val="22"/>
          <w:szCs w:val="22"/>
        </w:rPr>
        <w:t>«Строительство отпайки ВЛЗ-10кВ от ВЛЗ-10 кВ ранее запроектированной от ВЛ-10 кВ Щербаково. ТП-10/0,4 кВ ВЛИ-0,4 кВ (электроснабжение малоэтажной застройки, находящейся по адресу: Свердловская область, Каменский район, СТ № 20 АО «СинТЗ», вблизи с. Щербаково, участок № 36) (0,1МВА, 2, 31 км,3 шт)</w:t>
      </w:r>
      <w:r w:rsidR="0077489C" w:rsidRPr="00D11884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D11884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D11884" w:rsidTr="00310FEA">
        <w:tc>
          <w:tcPr>
            <w:tcW w:w="675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D11884" w:rsidTr="00310FEA">
        <w:tc>
          <w:tcPr>
            <w:tcW w:w="675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D11884" w:rsidRDefault="0062588B" w:rsidP="00547DB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47DB8"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2413008:30</w:t>
            </w:r>
          </w:p>
        </w:tc>
        <w:tc>
          <w:tcPr>
            <w:tcW w:w="5210" w:type="dxa"/>
          </w:tcPr>
          <w:p w:rsidR="00310FEA" w:rsidRPr="00D11884" w:rsidRDefault="0062588B" w:rsidP="00547DB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hAnsi="Liberation Serif"/>
                <w:sz w:val="22"/>
                <w:szCs w:val="22"/>
              </w:rPr>
              <w:t xml:space="preserve">Российская Федерация, Свердловская область, Каменский район, </w:t>
            </w:r>
            <w:r w:rsidR="00547DB8" w:rsidRPr="00D11884">
              <w:rPr>
                <w:rFonts w:ascii="Liberation Serif" w:hAnsi="Liberation Serif"/>
                <w:sz w:val="22"/>
                <w:szCs w:val="22"/>
              </w:rPr>
              <w:t>у с. Щербаково</w:t>
            </w:r>
          </w:p>
        </w:tc>
      </w:tr>
      <w:tr w:rsidR="0062588B" w:rsidRPr="00D11884" w:rsidTr="00310FEA">
        <w:tc>
          <w:tcPr>
            <w:tcW w:w="675" w:type="dxa"/>
          </w:tcPr>
          <w:p w:rsidR="0062588B" w:rsidRPr="00D11884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62588B" w:rsidRPr="00D11884" w:rsidRDefault="0062588B" w:rsidP="00547DB8">
            <w:pPr>
              <w:rPr>
                <w:rFonts w:ascii="Liberation Serif" w:hAnsi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47DB8"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2413008:33</w:t>
            </w:r>
          </w:p>
        </w:tc>
        <w:tc>
          <w:tcPr>
            <w:tcW w:w="5210" w:type="dxa"/>
          </w:tcPr>
          <w:p w:rsidR="0062588B" w:rsidRPr="00D11884" w:rsidRDefault="0062588B" w:rsidP="00547DB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62588B" w:rsidRPr="00D11884" w:rsidTr="00310FEA">
        <w:tc>
          <w:tcPr>
            <w:tcW w:w="675" w:type="dxa"/>
          </w:tcPr>
          <w:p w:rsidR="0062588B" w:rsidRPr="00D11884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62588B" w:rsidRPr="00D11884" w:rsidRDefault="0062588B" w:rsidP="00547DB8">
            <w:pPr>
              <w:rPr>
                <w:rFonts w:ascii="Liberation Serif" w:hAnsi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47DB8"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2413009:30</w:t>
            </w:r>
          </w:p>
        </w:tc>
        <w:tc>
          <w:tcPr>
            <w:tcW w:w="5210" w:type="dxa"/>
          </w:tcPr>
          <w:p w:rsidR="0062588B" w:rsidRPr="00D11884" w:rsidRDefault="0062588B" w:rsidP="00547DB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hAnsi="Liberation Serif"/>
                <w:sz w:val="22"/>
                <w:szCs w:val="22"/>
              </w:rPr>
              <w:t xml:space="preserve">обл. Свердловская, р-н Каменский, </w:t>
            </w:r>
            <w:r w:rsidR="00547DB8" w:rsidRPr="00D11884">
              <w:rPr>
                <w:rFonts w:ascii="Liberation Serif" w:hAnsi="Liberation Serif"/>
                <w:sz w:val="22"/>
                <w:szCs w:val="22"/>
              </w:rPr>
              <w:t>СТ № 20 АО «СинТЗ», у с. Щербаково, участок № 38</w:t>
            </w:r>
          </w:p>
        </w:tc>
      </w:tr>
      <w:tr w:rsidR="0062588B" w:rsidRPr="00D11884" w:rsidTr="00310FEA">
        <w:tc>
          <w:tcPr>
            <w:tcW w:w="675" w:type="dxa"/>
          </w:tcPr>
          <w:p w:rsidR="0062588B" w:rsidRPr="00D11884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62588B" w:rsidRPr="00D11884" w:rsidRDefault="0062588B" w:rsidP="00547DB8">
            <w:pPr>
              <w:rPr>
                <w:rFonts w:ascii="Liberation Serif" w:hAnsi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47DB8"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2413009:115</w:t>
            </w:r>
          </w:p>
        </w:tc>
        <w:tc>
          <w:tcPr>
            <w:tcW w:w="5210" w:type="dxa"/>
          </w:tcPr>
          <w:p w:rsidR="0062588B" w:rsidRPr="00D11884" w:rsidRDefault="0062588B" w:rsidP="00547DB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hAnsi="Liberation Serif"/>
                <w:sz w:val="22"/>
                <w:szCs w:val="22"/>
              </w:rPr>
              <w:t xml:space="preserve">обл. Свердловская, р-н Каменский, </w:t>
            </w:r>
            <w:r w:rsidR="00547DB8" w:rsidRPr="00D11884">
              <w:rPr>
                <w:rFonts w:ascii="Liberation Serif" w:hAnsi="Liberation Serif"/>
                <w:sz w:val="22"/>
                <w:szCs w:val="22"/>
              </w:rPr>
              <w:t>ст. № 20 А «СинТЗ», у с. Щербаково</w:t>
            </w:r>
          </w:p>
        </w:tc>
      </w:tr>
    </w:tbl>
    <w:p w:rsidR="00D11884" w:rsidRDefault="00D11884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</w:p>
    <w:p w:rsidR="00A53420" w:rsidRPr="00D11884" w:rsidRDefault="00A53420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D11884" w:rsidRPr="00D11884" w:rsidTr="005C45B3">
        <w:tc>
          <w:tcPr>
            <w:tcW w:w="675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Номер кадастрового квартала</w:t>
            </w:r>
          </w:p>
        </w:tc>
        <w:tc>
          <w:tcPr>
            <w:tcW w:w="5210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(местоположение):</w:t>
            </w:r>
          </w:p>
        </w:tc>
      </w:tr>
      <w:tr w:rsidR="00D11884" w:rsidRPr="00D11884" w:rsidTr="005C45B3">
        <w:tc>
          <w:tcPr>
            <w:tcW w:w="675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D11884" w:rsidRPr="00D11884" w:rsidRDefault="00D11884" w:rsidP="00D11884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66:12:2413008</w:t>
            </w:r>
          </w:p>
        </w:tc>
        <w:tc>
          <w:tcPr>
            <w:tcW w:w="5210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TimesNewRomanPSMT"/>
                <w:sz w:val="22"/>
                <w:szCs w:val="22"/>
              </w:rPr>
              <w:t xml:space="preserve">Свердловская область, Каменский район </w:t>
            </w:r>
          </w:p>
        </w:tc>
      </w:tr>
      <w:tr w:rsidR="00D11884" w:rsidRPr="00D11884" w:rsidTr="00D11884">
        <w:tc>
          <w:tcPr>
            <w:tcW w:w="675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D11884" w:rsidRPr="00D11884" w:rsidRDefault="00D11884" w:rsidP="00D11884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66:12:2413009</w:t>
            </w:r>
          </w:p>
        </w:tc>
        <w:tc>
          <w:tcPr>
            <w:tcW w:w="5210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TimesNewRomanPSMT"/>
                <w:sz w:val="22"/>
                <w:szCs w:val="22"/>
              </w:rPr>
              <w:t xml:space="preserve">Свердловская область, Каменский район </w:t>
            </w:r>
          </w:p>
        </w:tc>
      </w:tr>
      <w:tr w:rsidR="00D11884" w:rsidRPr="00D11884" w:rsidTr="00D11884">
        <w:tc>
          <w:tcPr>
            <w:tcW w:w="675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D11884" w:rsidRPr="00D11884" w:rsidRDefault="00D11884" w:rsidP="00D11884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66:12:4901001</w:t>
            </w:r>
          </w:p>
        </w:tc>
        <w:tc>
          <w:tcPr>
            <w:tcW w:w="5210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TimesNewRomanPSMT"/>
                <w:sz w:val="22"/>
                <w:szCs w:val="22"/>
              </w:rPr>
              <w:t xml:space="preserve">Свердловская область, Каменский район </w:t>
            </w:r>
          </w:p>
        </w:tc>
      </w:tr>
      <w:tr w:rsidR="00D11884" w:rsidRPr="00D11884" w:rsidTr="00D11884">
        <w:tc>
          <w:tcPr>
            <w:tcW w:w="675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D11884" w:rsidRPr="00D11884" w:rsidRDefault="00D11884" w:rsidP="00D11884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66:12:2413010</w:t>
            </w:r>
          </w:p>
        </w:tc>
        <w:tc>
          <w:tcPr>
            <w:tcW w:w="5210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TimesNewRomanPSMT"/>
                <w:sz w:val="22"/>
                <w:szCs w:val="22"/>
              </w:rPr>
              <w:t xml:space="preserve">Свердловская область, Каменский район </w:t>
            </w:r>
          </w:p>
        </w:tc>
      </w:tr>
    </w:tbl>
    <w:p w:rsidR="00D11884" w:rsidRPr="00D11884" w:rsidRDefault="00D11884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</w:p>
    <w:p w:rsidR="00231204" w:rsidRPr="00D11884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D11884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D11884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D11884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D11884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D11884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D11884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D11884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D11884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D11884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lastRenderedPageBreak/>
        <w:t xml:space="preserve">7)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D11884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D11884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D11884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D11884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D11884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D11884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p w:rsidR="003C1FA3" w:rsidRPr="00D11884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D11884" w:rsidRPr="00D11884">
        <w:rPr>
          <w:rFonts w:ascii="Liberation Serif" w:eastAsia="Times New Roman" w:hAnsi="Liberation Serif" w:cs="Liberation Serif"/>
          <w:sz w:val="22"/>
          <w:szCs w:val="22"/>
        </w:rPr>
        <w:t>пятнадцати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дней со дня опубликования сообщения,</w:t>
      </w:r>
      <w:r w:rsidR="00426A4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подают в </w:t>
      </w:r>
      <w:r w:rsidR="00426A4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Администрацию МО «Каменский городской округ»,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заявления об учете их прав (обременений прав) на земельные участки</w:t>
      </w:r>
      <w:r w:rsidR="00426A4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(по форме, приведенной в настоящем информационном сообщении)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Pr="00D11884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Форма заявления правообладателей об учете их прав (обременений прав) на земельные участки:</w:t>
      </w:r>
    </w:p>
    <w:tbl>
      <w:tblPr>
        <w:tblW w:w="9435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35"/>
      </w:tblGrid>
      <w:tr w:rsidR="00AC645D" w:rsidRPr="00D11884" w:rsidTr="00D11884">
        <w:trPr>
          <w:trHeight w:val="11236"/>
        </w:trPr>
        <w:tc>
          <w:tcPr>
            <w:tcW w:w="9435" w:type="dxa"/>
          </w:tcPr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lastRenderedPageBreak/>
              <w:t xml:space="preserve">Главе Администрации МО «Каменский 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городской округ»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С.А. Белоусову 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от _________________________________ 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                (фамилия, имя, отчество)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адрес регистрации: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___________________________________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адрес для направления почтовой 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корреспонденции: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___________________________________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адрес электронной почты (при наличии):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___________________________________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номер телефона:_____________________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                        Заявление об учете прав (обременений прав) на земельный участок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562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Я, __________________________, данные документа, удостоверяющего личность 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562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          (фамилия, имя, отчество)      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(паспорт или др.): ____________________________________________________________,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являюсь правообладателем земельного участка с кадастровым № 66:12:_______________,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расположенного по адресу: ____________________________________________________,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на основании: ________________________________________________________________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                                (указывается наименование правоустанавливающего документа, его реквизиты, а так        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                                                                       же орган, выдавший документ)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сообщаю о том, что мое право на вышеуказанный земельный участок не зарегистрировано в Едином государственном реестре недвижимости.</w:t>
            </w:r>
          </w:p>
          <w:p w:rsidR="00AC645D" w:rsidRPr="00D11884" w:rsidRDefault="00AC645D" w:rsidP="00AC645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На основании информационного сообщения о возможном установлении публичного сервитута для размещения объектов электросетевого хозяйства (</w:t>
            </w:r>
            <w:r w:rsidR="00D11884" w:rsidRPr="00D11884">
              <w:rPr>
                <w:rFonts w:ascii="Liberation Serif" w:hAnsi="Liberation Serif" w:cs="Liberation Serif"/>
                <w:sz w:val="20"/>
                <w:szCs w:val="20"/>
              </w:rPr>
              <w:t>Строительство отпайки ВЛЗ-10кВ от ВЛЗ-10 кВ ранее запроектированной от ВЛ-10 кВ Щербаково. ТП-10/0,4 кВ ВЛИ-0,4 кВ (электроснабжение малоэтажной застройки, находящейся по адресу: Свердловская область, Каменский район, СТ № 20 АО «СинТЗ», вблизи с. Щербаково, участок № 36) (0,1МВА, 2, 31 км,3 шт)</w:t>
            </w: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), опубликованном в газете «Пламя», выпуск № _______ от «____»___________ 202</w:t>
            </w:r>
            <w:r w:rsidR="00D11884"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3</w:t>
            </w: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года, прошу учесть мои  права (обременения прав) на земельный участок с кадастровым № 66:12:_______________ , расположенный по адресу: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____________________________________________________________________________.</w:t>
            </w:r>
          </w:p>
          <w:p w:rsidR="00AC645D" w:rsidRPr="00D11884" w:rsidRDefault="00AC645D" w:rsidP="00855656">
            <w:pPr>
              <w:pStyle w:val="1"/>
              <w:keepNext w:val="0"/>
              <w:autoSpaceDE w:val="0"/>
              <w:autoSpaceDN w:val="0"/>
              <w:adjustRightInd w:val="0"/>
              <w:ind w:firstLine="562"/>
              <w:jc w:val="both"/>
              <w:rPr>
                <w:rFonts w:ascii="Liberation Serif" w:eastAsia="Times New Roman" w:hAnsi="Liberation Serif" w:cs="Courier New"/>
                <w:b w:val="0"/>
                <w:bCs/>
              </w:rPr>
            </w:pPr>
            <w:r w:rsidRPr="00D11884">
              <w:rPr>
                <w:rFonts w:ascii="Liberation Serif" w:eastAsia="Times New Roman" w:hAnsi="Liberation Serif" w:cs="Liberation Serif"/>
                <w:b w:val="0"/>
              </w:rPr>
              <w:t xml:space="preserve">В соответствии с п. 3 ст. 3, п. 4 ст. 9 Федерального закона </w:t>
            </w:r>
            <w:r w:rsidRPr="00D11884">
              <w:rPr>
                <w:rFonts w:ascii="Liberation Serif" w:eastAsia="Times New Roman" w:hAnsi="Liberation Serif" w:cs="Courier New"/>
                <w:b w:val="0"/>
                <w:bCs/>
              </w:rPr>
      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      </w:r>
          </w:p>
          <w:p w:rsidR="00AC645D" w:rsidRPr="00D11884" w:rsidRDefault="00AC645D" w:rsidP="00855656">
            <w:pPr>
              <w:ind w:firstLine="562"/>
              <w:rPr>
                <w:rFonts w:ascii="Liberation Serif" w:hAnsi="Liberation Serif"/>
                <w:sz w:val="20"/>
                <w:szCs w:val="20"/>
              </w:rPr>
            </w:pPr>
            <w:r w:rsidRPr="00D11884">
              <w:rPr>
                <w:rFonts w:ascii="Liberation Serif" w:hAnsi="Liberation Serif"/>
                <w:sz w:val="20"/>
                <w:szCs w:val="20"/>
              </w:rPr>
              <w:t>Способ связи с правообладателем земельного участка:</w:t>
            </w:r>
          </w:p>
          <w:p w:rsidR="00AC645D" w:rsidRPr="00D11884" w:rsidRDefault="00B26A28" w:rsidP="00855656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noProof/>
                <w:sz w:val="20"/>
                <w:szCs w:val="20"/>
              </w:rPr>
              <w:pict>
                <v:rect id="_x0000_s1028" style="position:absolute;left:0;text-align:left;margin-left:30.6pt;margin-top:2.5pt;width:30.75pt;height:15pt;z-index:251663360"/>
              </w:pict>
            </w:r>
            <w:r w:rsidR="00AC645D" w:rsidRPr="00D11884">
              <w:rPr>
                <w:rFonts w:ascii="Liberation Serif" w:hAnsi="Liberation Serif"/>
                <w:sz w:val="20"/>
                <w:szCs w:val="20"/>
              </w:rPr>
              <w:tab/>
              <w:t>по почтовому адресу</w:t>
            </w:r>
          </w:p>
          <w:p w:rsidR="00AC645D" w:rsidRPr="00D11884" w:rsidRDefault="00AC645D" w:rsidP="00855656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  <w:sz w:val="20"/>
                <w:szCs w:val="20"/>
              </w:rPr>
            </w:pPr>
          </w:p>
          <w:p w:rsidR="00AC645D" w:rsidRPr="00D11884" w:rsidRDefault="00B26A28" w:rsidP="00855656">
            <w:pPr>
              <w:tabs>
                <w:tab w:val="left" w:pos="1365"/>
              </w:tabs>
              <w:rPr>
                <w:rFonts w:ascii="Liberation Serif" w:hAnsi="Liberation Serif"/>
                <w:sz w:val="20"/>
                <w:szCs w:val="20"/>
              </w:rPr>
            </w:pPr>
            <w:r w:rsidRPr="00B26A28">
              <w:rPr>
                <w:noProof/>
                <w:sz w:val="20"/>
                <w:szCs w:val="20"/>
              </w:rPr>
              <w:pict>
                <v:rect id="_x0000_s1029" style="position:absolute;margin-left:30.6pt;margin-top:1.15pt;width:30.75pt;height:15pt;z-index:251664384"/>
              </w:pict>
            </w:r>
            <w:r w:rsidR="00AC645D" w:rsidRPr="00D11884">
              <w:rPr>
                <w:sz w:val="20"/>
                <w:szCs w:val="20"/>
              </w:rPr>
              <w:tab/>
            </w:r>
            <w:r w:rsidR="00AC645D" w:rsidRPr="00D11884">
              <w:rPr>
                <w:rFonts w:ascii="Liberation Serif" w:hAnsi="Liberation Serif"/>
                <w:sz w:val="20"/>
                <w:szCs w:val="20"/>
              </w:rPr>
              <w:t>по адресу электронной почты</w:t>
            </w:r>
          </w:p>
          <w:p w:rsidR="007A2E05" w:rsidRDefault="007A2E05" w:rsidP="00855656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  <w:sz w:val="20"/>
                <w:szCs w:val="20"/>
              </w:rPr>
            </w:pPr>
          </w:p>
          <w:p w:rsidR="00AC645D" w:rsidRPr="00D11884" w:rsidRDefault="00AC645D" w:rsidP="00855656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  <w:sz w:val="20"/>
                <w:szCs w:val="20"/>
              </w:rPr>
            </w:pPr>
            <w:r w:rsidRPr="00D11884">
              <w:rPr>
                <w:rFonts w:ascii="Liberation Serif" w:hAnsi="Liberation Serif"/>
                <w:sz w:val="20"/>
                <w:szCs w:val="20"/>
              </w:rPr>
              <w:t>Приложение:</w:t>
            </w:r>
          </w:p>
          <w:p w:rsidR="00AC645D" w:rsidRPr="00D11884" w:rsidRDefault="00AC645D" w:rsidP="00AC645D">
            <w:pPr>
              <w:pStyle w:val="ae"/>
              <w:numPr>
                <w:ilvl w:val="0"/>
                <w:numId w:val="13"/>
              </w:numPr>
              <w:tabs>
                <w:tab w:val="left" w:pos="1365"/>
              </w:tabs>
              <w:rPr>
                <w:rFonts w:ascii="Liberation Serif" w:hAnsi="Liberation Serif"/>
                <w:sz w:val="20"/>
                <w:szCs w:val="20"/>
              </w:rPr>
            </w:pPr>
            <w:r w:rsidRPr="00D11884">
              <w:rPr>
                <w:rFonts w:ascii="Liberation Serif" w:hAnsi="Liberation Serif"/>
                <w:sz w:val="20"/>
                <w:szCs w:val="20"/>
              </w:rPr>
              <w:t>Документ, удостоверяющий личность</w:t>
            </w:r>
          </w:p>
          <w:p w:rsidR="00AC645D" w:rsidRPr="00D11884" w:rsidRDefault="00AC645D" w:rsidP="00AC645D">
            <w:pPr>
              <w:pStyle w:val="ae"/>
              <w:numPr>
                <w:ilvl w:val="0"/>
                <w:numId w:val="13"/>
              </w:numPr>
              <w:tabs>
                <w:tab w:val="left" w:pos="1365"/>
              </w:tabs>
              <w:rPr>
                <w:rFonts w:ascii="Liberation Serif" w:hAnsi="Liberation Serif"/>
                <w:sz w:val="20"/>
                <w:szCs w:val="20"/>
              </w:rPr>
            </w:pPr>
            <w:r w:rsidRPr="00D11884">
              <w:rPr>
                <w:rFonts w:ascii="Liberation Serif" w:hAnsi="Liberation Serif"/>
                <w:sz w:val="20"/>
                <w:szCs w:val="20"/>
              </w:rPr>
              <w:t>Правоустанавливающие документы на земельный участок</w:t>
            </w:r>
          </w:p>
          <w:p w:rsidR="00AC645D" w:rsidRPr="00D11884" w:rsidRDefault="00AC645D" w:rsidP="00855656">
            <w:pPr>
              <w:pStyle w:val="ae"/>
              <w:tabs>
                <w:tab w:val="left" w:pos="1365"/>
              </w:tabs>
              <w:ind w:left="922"/>
              <w:rPr>
                <w:rFonts w:ascii="Liberation Serif" w:hAnsi="Liberation Serif"/>
                <w:sz w:val="20"/>
                <w:szCs w:val="20"/>
              </w:rPr>
            </w:pPr>
          </w:p>
          <w:p w:rsidR="00AC645D" w:rsidRPr="00D11884" w:rsidRDefault="00AC645D" w:rsidP="00855656">
            <w:pPr>
              <w:pStyle w:val="ae"/>
              <w:tabs>
                <w:tab w:val="left" w:pos="1365"/>
              </w:tabs>
              <w:ind w:left="0"/>
              <w:rPr>
                <w:rFonts w:ascii="Liberation Serif" w:hAnsi="Liberation Serif"/>
                <w:sz w:val="20"/>
                <w:szCs w:val="20"/>
              </w:rPr>
            </w:pPr>
            <w:r w:rsidRPr="00D11884">
              <w:rPr>
                <w:rFonts w:ascii="Liberation Serif" w:hAnsi="Liberation Serif"/>
                <w:sz w:val="20"/>
                <w:szCs w:val="20"/>
              </w:rPr>
              <w:t>«_____»__________ 202</w:t>
            </w:r>
            <w:r w:rsidR="00CC5F99">
              <w:rPr>
                <w:rFonts w:ascii="Liberation Serif" w:hAnsi="Liberation Serif"/>
                <w:sz w:val="20"/>
                <w:szCs w:val="20"/>
              </w:rPr>
              <w:t>3</w:t>
            </w:r>
            <w:r w:rsidRPr="00D11884">
              <w:rPr>
                <w:rFonts w:ascii="Liberation Serif" w:hAnsi="Liberation Serif"/>
                <w:sz w:val="20"/>
                <w:szCs w:val="20"/>
              </w:rPr>
              <w:t xml:space="preserve"> г.  _________________________________  __________________</w:t>
            </w:r>
          </w:p>
          <w:p w:rsidR="00AC645D" w:rsidRPr="00D11884" w:rsidRDefault="00AC645D" w:rsidP="00855656">
            <w:pPr>
              <w:pStyle w:val="ae"/>
              <w:tabs>
                <w:tab w:val="left" w:pos="1365"/>
              </w:tabs>
              <w:ind w:left="0"/>
              <w:rPr>
                <w:rFonts w:ascii="Liberation Serif" w:hAnsi="Liberation Serif"/>
                <w:sz w:val="20"/>
                <w:szCs w:val="20"/>
              </w:rPr>
            </w:pPr>
            <w:r w:rsidRPr="00D11884">
              <w:rPr>
                <w:rFonts w:ascii="Liberation Serif" w:hAnsi="Liberation Serif"/>
                <w:sz w:val="20"/>
                <w:szCs w:val="20"/>
              </w:rPr>
              <w:t xml:space="preserve">                                                                 (фамилия, инициалы)                                      (подпись)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</w:tr>
    </w:tbl>
    <w:p w:rsidR="00AC645D" w:rsidRPr="0025620B" w:rsidRDefault="00AC645D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 xml:space="preserve">, тел. 8(3439) 379-329, 1 этаж, кабинет № 108), главный специалист </w:t>
      </w:r>
      <w:r w:rsidR="00D11884">
        <w:rPr>
          <w:rFonts w:ascii="Liberation Serif" w:eastAsia="Times New Roman" w:hAnsi="Liberation Serif" w:cs="Liberation Serif"/>
        </w:rPr>
        <w:t>Колесникова Галина Викторовна</w:t>
      </w:r>
      <w:r w:rsidR="00D332A4" w:rsidRPr="0025620B">
        <w:rPr>
          <w:rFonts w:ascii="Liberation Serif" w:eastAsia="Times New Roman" w:hAnsi="Liberation Serif" w:cs="Liberation Serif"/>
        </w:rPr>
        <w:t>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sectPr w:rsidR="00300A62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01C" w:rsidRDefault="008A601C">
      <w:r>
        <w:separator/>
      </w:r>
    </w:p>
  </w:endnote>
  <w:endnote w:type="continuationSeparator" w:id="1">
    <w:p w:rsidR="008A601C" w:rsidRDefault="008A6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01C" w:rsidRDefault="008A601C">
      <w:r>
        <w:separator/>
      </w:r>
    </w:p>
  </w:footnote>
  <w:footnote w:type="continuationSeparator" w:id="1">
    <w:p w:rsidR="008A601C" w:rsidRDefault="008A6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B26A28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B26A28">
        <w:pPr>
          <w:pStyle w:val="a6"/>
          <w:jc w:val="center"/>
        </w:pPr>
        <w:fldSimple w:instr=" PAGE   \* MERGEFORMAT ">
          <w:r w:rsidR="00CC5F99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438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3E8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01C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A28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5F99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2023-03-23T09:31:00Z</cp:lastPrinted>
  <dcterms:created xsi:type="dcterms:W3CDTF">2023-03-24T05:37:00Z</dcterms:created>
  <dcterms:modified xsi:type="dcterms:W3CDTF">2023-03-24T05:37:00Z</dcterms:modified>
</cp:coreProperties>
</file>